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D95" w:rsidRPr="007030EB" w:rsidRDefault="00963D95" w:rsidP="00963D9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63D95" w:rsidRPr="007030EB" w:rsidRDefault="00963D95" w:rsidP="00963D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0EB">
        <w:rPr>
          <w:rFonts w:ascii="Times New Roman" w:hAnsi="Times New Roman" w:cs="Times New Roman"/>
          <w:b/>
          <w:sz w:val="24"/>
          <w:szCs w:val="24"/>
        </w:rPr>
        <w:t>Совет</w:t>
      </w:r>
    </w:p>
    <w:p w:rsidR="00963D95" w:rsidRPr="007030EB" w:rsidRDefault="00963D95" w:rsidP="00963D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0EB">
        <w:rPr>
          <w:rFonts w:ascii="Times New Roman" w:hAnsi="Times New Roman" w:cs="Times New Roman"/>
          <w:b/>
          <w:sz w:val="24"/>
          <w:szCs w:val="24"/>
        </w:rPr>
        <w:t>Верхазовского муниципального образования</w:t>
      </w:r>
    </w:p>
    <w:p w:rsidR="00963D95" w:rsidRPr="007030EB" w:rsidRDefault="00963D95" w:rsidP="00963D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0EB">
        <w:rPr>
          <w:rFonts w:ascii="Times New Roman" w:hAnsi="Times New Roman" w:cs="Times New Roman"/>
          <w:b/>
          <w:sz w:val="24"/>
          <w:szCs w:val="24"/>
        </w:rPr>
        <w:t>Дергачевского муниципального района</w:t>
      </w:r>
    </w:p>
    <w:p w:rsidR="00963D95" w:rsidRPr="007030EB" w:rsidRDefault="00963D95" w:rsidP="00963D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0EB">
        <w:rPr>
          <w:rFonts w:ascii="Times New Roman" w:hAnsi="Times New Roman" w:cs="Times New Roman"/>
          <w:b/>
          <w:sz w:val="24"/>
          <w:szCs w:val="24"/>
        </w:rPr>
        <w:t>Саратовской области</w:t>
      </w:r>
    </w:p>
    <w:p w:rsidR="00963D95" w:rsidRPr="007030EB" w:rsidRDefault="00963D95" w:rsidP="00963D9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63D95" w:rsidRPr="007030EB" w:rsidRDefault="00D4634B" w:rsidP="00963D95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="00963D95" w:rsidRPr="007030EB">
        <w:rPr>
          <w:rFonts w:ascii="Times New Roman" w:hAnsi="Times New Roman" w:cs="Times New Roman"/>
          <w:b/>
          <w:sz w:val="24"/>
          <w:szCs w:val="24"/>
        </w:rPr>
        <w:t xml:space="preserve"> декабря 2015 года.</w:t>
      </w:r>
    </w:p>
    <w:p w:rsidR="00963D95" w:rsidRPr="007030EB" w:rsidRDefault="00D4634B" w:rsidP="00963D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 № 198-321</w:t>
      </w:r>
    </w:p>
    <w:p w:rsidR="00963D95" w:rsidRPr="007030EB" w:rsidRDefault="00963D95" w:rsidP="00963D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D95" w:rsidRPr="007030EB" w:rsidRDefault="00963D95" w:rsidP="00963D9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030EB">
        <w:rPr>
          <w:rFonts w:ascii="Times New Roman" w:hAnsi="Times New Roman" w:cs="Times New Roman"/>
          <w:b/>
          <w:sz w:val="24"/>
          <w:szCs w:val="24"/>
        </w:rPr>
        <w:t>О заключении Соглашения о передаче части</w:t>
      </w:r>
    </w:p>
    <w:p w:rsidR="00963D95" w:rsidRPr="007030EB" w:rsidRDefault="00963D95" w:rsidP="00963D9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030EB">
        <w:rPr>
          <w:rFonts w:ascii="Times New Roman" w:hAnsi="Times New Roman" w:cs="Times New Roman"/>
          <w:b/>
          <w:sz w:val="24"/>
          <w:szCs w:val="24"/>
        </w:rPr>
        <w:t>полномочий органов местного самоуправления</w:t>
      </w:r>
    </w:p>
    <w:p w:rsidR="00963D95" w:rsidRPr="007030EB" w:rsidRDefault="00963D95" w:rsidP="00963D9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030EB">
        <w:rPr>
          <w:rFonts w:ascii="Times New Roman" w:hAnsi="Times New Roman" w:cs="Times New Roman"/>
          <w:b/>
          <w:sz w:val="24"/>
          <w:szCs w:val="24"/>
        </w:rPr>
        <w:t>Верхазовского муниципального образования</w:t>
      </w:r>
    </w:p>
    <w:p w:rsidR="00963D95" w:rsidRPr="007030EB" w:rsidRDefault="00963D95" w:rsidP="00963D9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030EB">
        <w:rPr>
          <w:rFonts w:ascii="Times New Roman" w:hAnsi="Times New Roman" w:cs="Times New Roman"/>
          <w:b/>
          <w:sz w:val="24"/>
          <w:szCs w:val="24"/>
        </w:rPr>
        <w:t>органам местного самоуправления</w:t>
      </w:r>
    </w:p>
    <w:p w:rsidR="00963D95" w:rsidRPr="007030EB" w:rsidRDefault="00963D95" w:rsidP="00963D9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030EB">
        <w:rPr>
          <w:rFonts w:ascii="Times New Roman" w:hAnsi="Times New Roman" w:cs="Times New Roman"/>
          <w:b/>
          <w:sz w:val="24"/>
          <w:szCs w:val="24"/>
        </w:rPr>
        <w:t>Дергачевского муниципального района.</w:t>
      </w:r>
    </w:p>
    <w:p w:rsidR="00963D95" w:rsidRPr="007030EB" w:rsidRDefault="00963D95" w:rsidP="00963D9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030E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963D95" w:rsidRDefault="00963D95" w:rsidP="00963D9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030EB">
        <w:rPr>
          <w:rFonts w:ascii="Times New Roman" w:hAnsi="Times New Roman" w:cs="Times New Roman"/>
          <w:sz w:val="24"/>
          <w:szCs w:val="24"/>
        </w:rPr>
        <w:t xml:space="preserve">  </w:t>
      </w:r>
      <w:r w:rsidR="007030EB" w:rsidRPr="007030EB">
        <w:rPr>
          <w:rFonts w:ascii="Times New Roman" w:hAnsi="Times New Roman" w:cs="Times New Roman"/>
          <w:sz w:val="24"/>
          <w:szCs w:val="24"/>
        </w:rPr>
        <w:t xml:space="preserve">     </w:t>
      </w:r>
      <w:r w:rsidRPr="007030EB">
        <w:rPr>
          <w:rFonts w:ascii="Times New Roman" w:hAnsi="Times New Roman" w:cs="Times New Roman"/>
          <w:sz w:val="24"/>
          <w:szCs w:val="24"/>
        </w:rPr>
        <w:t xml:space="preserve"> Руководствуясь  частью 4 статьи 15 Федерального закона от 6 октября 2003 года №131 –ФЗ «Об общих принципах местного самоуправления в Российской Федерации»</w:t>
      </w:r>
    </w:p>
    <w:p w:rsidR="007030EB" w:rsidRPr="007030EB" w:rsidRDefault="007030EB" w:rsidP="00963D9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63D95" w:rsidRPr="007030EB" w:rsidRDefault="00963D95" w:rsidP="00FD0CD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0EB">
        <w:rPr>
          <w:rFonts w:ascii="Times New Roman" w:hAnsi="Times New Roman" w:cs="Times New Roman"/>
          <w:b/>
          <w:sz w:val="24"/>
          <w:szCs w:val="24"/>
        </w:rPr>
        <w:t>СОВЕТ РЕШИЛ:</w:t>
      </w:r>
    </w:p>
    <w:p w:rsidR="00963D95" w:rsidRPr="007030EB" w:rsidRDefault="00963D95" w:rsidP="00963D95">
      <w:pPr>
        <w:pStyle w:val="a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030E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030E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030EB">
        <w:rPr>
          <w:rFonts w:ascii="Times New Roman" w:eastAsia="Times New Roman" w:hAnsi="Times New Roman" w:cs="Times New Roman"/>
          <w:sz w:val="24"/>
          <w:szCs w:val="24"/>
        </w:rPr>
        <w:t>1. Передать органам местного самоуправления Дергачевского муниципального района Саратовской области вопрос местного значения Верхазовского муниципального образования Дергачевского муниципального района Саратовской области на 2015 год</w:t>
      </w:r>
      <w:r w:rsidR="002271EB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7030EB">
        <w:rPr>
          <w:rFonts w:ascii="Times New Roman" w:eastAsia="Times New Roman" w:hAnsi="Times New Roman" w:cs="Times New Roman"/>
          <w:sz w:val="24"/>
          <w:szCs w:val="24"/>
        </w:rPr>
        <w:t xml:space="preserve"> с  </w:t>
      </w:r>
      <w:r w:rsidR="008B7636">
        <w:rPr>
          <w:rFonts w:ascii="Times New Roman" w:eastAsia="Times New Roman" w:hAnsi="Times New Roman" w:cs="Times New Roman"/>
          <w:sz w:val="24"/>
          <w:szCs w:val="24"/>
        </w:rPr>
        <w:t>25.12.</w:t>
      </w:r>
      <w:r w:rsidR="002271E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030EB">
        <w:rPr>
          <w:rFonts w:ascii="Times New Roman" w:eastAsia="Times New Roman" w:hAnsi="Times New Roman" w:cs="Times New Roman"/>
          <w:sz w:val="24"/>
          <w:szCs w:val="24"/>
        </w:rPr>
        <w:t xml:space="preserve">2015 года по </w:t>
      </w:r>
      <w:r w:rsidR="008B7636">
        <w:rPr>
          <w:rFonts w:ascii="Times New Roman" w:eastAsia="Times New Roman" w:hAnsi="Times New Roman" w:cs="Times New Roman"/>
          <w:sz w:val="24"/>
          <w:szCs w:val="24"/>
        </w:rPr>
        <w:t xml:space="preserve"> 31.12.</w:t>
      </w:r>
      <w:r w:rsidR="002271E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030EB">
        <w:rPr>
          <w:rFonts w:ascii="Times New Roman" w:eastAsia="Times New Roman" w:hAnsi="Times New Roman" w:cs="Times New Roman"/>
          <w:sz w:val="24"/>
          <w:szCs w:val="24"/>
        </w:rPr>
        <w:t>2015 года:</w:t>
      </w:r>
    </w:p>
    <w:p w:rsidR="00963D95" w:rsidRPr="007030EB" w:rsidRDefault="007030EB" w:rsidP="00963D95">
      <w:pPr>
        <w:pStyle w:val="a3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30EB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030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3D95" w:rsidRPr="007030EB">
        <w:rPr>
          <w:rFonts w:ascii="Times New Roman" w:eastAsia="Times New Roman" w:hAnsi="Times New Roman" w:cs="Times New Roman"/>
          <w:sz w:val="24"/>
          <w:szCs w:val="24"/>
        </w:rPr>
        <w:t>1)Дорожная деятельность в отношении автомобильных дорог местного значения в границах населенных пунктов Верхазовского муниципального</w:t>
      </w:r>
      <w:r w:rsidR="001B713A" w:rsidRPr="007030EB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</w:t>
      </w:r>
      <w:r w:rsidR="001B713A" w:rsidRPr="007030EB">
        <w:rPr>
          <w:rFonts w:ascii="Times New Roman" w:eastAsia="Times New Roman" w:hAnsi="Times New Roman" w:cs="Times New Roman"/>
          <w:b/>
          <w:sz w:val="24"/>
          <w:szCs w:val="24"/>
        </w:rPr>
        <w:t>в части ремонта автомобильных дорог.</w:t>
      </w:r>
    </w:p>
    <w:p w:rsidR="001B713A" w:rsidRPr="007030EB" w:rsidRDefault="001B713A" w:rsidP="00963D95">
      <w:pPr>
        <w:pStyle w:val="a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030E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030E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030EB">
        <w:rPr>
          <w:rFonts w:ascii="Times New Roman" w:eastAsia="Times New Roman" w:hAnsi="Times New Roman" w:cs="Times New Roman"/>
          <w:sz w:val="24"/>
          <w:szCs w:val="24"/>
        </w:rPr>
        <w:t>2.Заключить Соглашение с органами местного самоуправления Дергачевского муниципального района о передаче на 2015 год полномочия по решению вопросов местного значения, указанного в пункте 1, отнесенного к компетенции органов местного самоуправления Верхазовского муниципального образования.</w:t>
      </w:r>
    </w:p>
    <w:p w:rsidR="001B713A" w:rsidRPr="007030EB" w:rsidRDefault="001B713A" w:rsidP="00963D95">
      <w:pPr>
        <w:pStyle w:val="a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030EB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7030E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030EB">
        <w:rPr>
          <w:rFonts w:ascii="Times New Roman" w:eastAsia="Times New Roman" w:hAnsi="Times New Roman" w:cs="Times New Roman"/>
          <w:sz w:val="24"/>
          <w:szCs w:val="24"/>
        </w:rPr>
        <w:t xml:space="preserve">3.Передать межбюджетные трансферты из бюджета Верхазовского муниципального образования на осуществление полномочий согласно пункту 1 бюджету Дергачевского </w:t>
      </w:r>
      <w:r w:rsidR="007030EB" w:rsidRPr="007030EB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7030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30EB" w:rsidRPr="007030EB">
        <w:rPr>
          <w:rFonts w:ascii="Times New Roman" w:eastAsia="Times New Roman" w:hAnsi="Times New Roman" w:cs="Times New Roman"/>
          <w:sz w:val="24"/>
          <w:szCs w:val="24"/>
        </w:rPr>
        <w:t xml:space="preserve"> в сумме  </w:t>
      </w:r>
      <w:r w:rsidR="00FD0CD2" w:rsidRPr="007030EB">
        <w:rPr>
          <w:rFonts w:ascii="Times New Roman" w:eastAsia="Times New Roman" w:hAnsi="Times New Roman" w:cs="Times New Roman"/>
          <w:sz w:val="24"/>
          <w:szCs w:val="24"/>
        </w:rPr>
        <w:t>209,220</w:t>
      </w:r>
      <w:r w:rsidRPr="007030EB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1B713A" w:rsidRPr="007030EB" w:rsidRDefault="007030EB" w:rsidP="00963D95">
      <w:pPr>
        <w:pStyle w:val="a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030E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0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713A" w:rsidRPr="007030EB">
        <w:rPr>
          <w:rFonts w:ascii="Times New Roman" w:eastAsia="Times New Roman" w:hAnsi="Times New Roman" w:cs="Times New Roman"/>
          <w:sz w:val="24"/>
          <w:szCs w:val="24"/>
        </w:rPr>
        <w:t xml:space="preserve">4.Подписание Соглашения  поручить главе Верхазовского муниципального образования </w:t>
      </w:r>
      <w:proofErr w:type="spellStart"/>
      <w:r w:rsidR="001B713A" w:rsidRPr="007030EB">
        <w:rPr>
          <w:rFonts w:ascii="Times New Roman" w:eastAsia="Times New Roman" w:hAnsi="Times New Roman" w:cs="Times New Roman"/>
          <w:sz w:val="24"/>
          <w:szCs w:val="24"/>
        </w:rPr>
        <w:t>Мухаметжанову</w:t>
      </w:r>
      <w:proofErr w:type="spellEnd"/>
      <w:r w:rsidR="001B713A" w:rsidRPr="007030EB">
        <w:rPr>
          <w:rFonts w:ascii="Times New Roman" w:eastAsia="Times New Roman" w:hAnsi="Times New Roman" w:cs="Times New Roman"/>
          <w:sz w:val="24"/>
          <w:szCs w:val="24"/>
        </w:rPr>
        <w:t xml:space="preserve"> Ш.С. в срок до </w:t>
      </w:r>
      <w:r w:rsidR="008B7636">
        <w:rPr>
          <w:rFonts w:ascii="Times New Roman" w:eastAsia="Times New Roman" w:hAnsi="Times New Roman" w:cs="Times New Roman"/>
          <w:sz w:val="24"/>
          <w:szCs w:val="24"/>
        </w:rPr>
        <w:t>26.12.</w:t>
      </w:r>
      <w:r w:rsidR="001B713A" w:rsidRPr="007030EB">
        <w:rPr>
          <w:rFonts w:ascii="Times New Roman" w:eastAsia="Times New Roman" w:hAnsi="Times New Roman" w:cs="Times New Roman"/>
          <w:sz w:val="24"/>
          <w:szCs w:val="24"/>
        </w:rPr>
        <w:t xml:space="preserve"> 2015 года.</w:t>
      </w:r>
    </w:p>
    <w:p w:rsidR="001B713A" w:rsidRPr="007030EB" w:rsidRDefault="007030EB" w:rsidP="00963D95">
      <w:pPr>
        <w:pStyle w:val="a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030EB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B713A" w:rsidRPr="007030EB">
        <w:rPr>
          <w:rFonts w:ascii="Times New Roman" w:eastAsia="Times New Roman" w:hAnsi="Times New Roman" w:cs="Times New Roman"/>
          <w:sz w:val="24"/>
          <w:szCs w:val="24"/>
        </w:rPr>
        <w:t>5.Настоящее решение вступает в силу с момента подписания Соглашения</w:t>
      </w:r>
      <w:r w:rsidR="00FD0CD2" w:rsidRPr="007030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3D95" w:rsidRDefault="007030EB" w:rsidP="00963D95">
      <w:pPr>
        <w:pStyle w:val="a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030EB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FD0CD2" w:rsidRPr="007030EB">
        <w:rPr>
          <w:rFonts w:ascii="Times New Roman" w:eastAsia="Times New Roman" w:hAnsi="Times New Roman" w:cs="Times New Roman"/>
          <w:sz w:val="24"/>
          <w:szCs w:val="24"/>
        </w:rPr>
        <w:t>6.Решение обнародовать в местах установленных Уставом</w:t>
      </w:r>
      <w:r w:rsidR="001B713A" w:rsidRPr="007030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0CD2" w:rsidRPr="007030EB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образования.</w:t>
      </w:r>
    </w:p>
    <w:p w:rsidR="007030EB" w:rsidRDefault="007030EB" w:rsidP="00963D95">
      <w:pPr>
        <w:pStyle w:val="a3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030EB" w:rsidRDefault="007030EB" w:rsidP="00963D95">
      <w:pPr>
        <w:pStyle w:val="a3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030EB" w:rsidRPr="007030EB" w:rsidRDefault="007030EB" w:rsidP="00963D95">
      <w:pPr>
        <w:pStyle w:val="a3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9571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963D95" w:rsidRPr="007030EB" w:rsidTr="00963D95">
        <w:tc>
          <w:tcPr>
            <w:tcW w:w="9571" w:type="dxa"/>
            <w:hideMark/>
          </w:tcPr>
          <w:p w:rsidR="00963D95" w:rsidRPr="007030EB" w:rsidRDefault="00963D95" w:rsidP="00963D9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3D95" w:rsidRPr="007030EB" w:rsidRDefault="00963D95" w:rsidP="00963D95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30EB">
        <w:rPr>
          <w:rFonts w:ascii="Times New Roman" w:hAnsi="Times New Roman" w:cs="Times New Roman"/>
          <w:b/>
          <w:sz w:val="24"/>
          <w:szCs w:val="24"/>
        </w:rPr>
        <w:t>Глава Верхазовского</w:t>
      </w:r>
    </w:p>
    <w:p w:rsidR="00963D95" w:rsidRPr="007030EB" w:rsidRDefault="00963D95" w:rsidP="007030E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030EB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                                     Ш.С. </w:t>
      </w:r>
      <w:proofErr w:type="spellStart"/>
      <w:r w:rsidR="007030EB" w:rsidRPr="007030EB">
        <w:rPr>
          <w:rFonts w:ascii="Times New Roman" w:hAnsi="Times New Roman" w:cs="Times New Roman"/>
          <w:b/>
          <w:sz w:val="24"/>
          <w:szCs w:val="24"/>
        </w:rPr>
        <w:t>Мухаметжанов</w:t>
      </w:r>
      <w:proofErr w:type="spellEnd"/>
    </w:p>
    <w:p w:rsidR="005B1EAC" w:rsidRDefault="005B1EAC">
      <w:pPr>
        <w:rPr>
          <w:rFonts w:ascii="Times New Roman" w:hAnsi="Times New Roman" w:cs="Times New Roman"/>
          <w:sz w:val="24"/>
          <w:szCs w:val="24"/>
        </w:rPr>
      </w:pPr>
    </w:p>
    <w:p w:rsidR="0047088B" w:rsidRDefault="0047088B">
      <w:pPr>
        <w:rPr>
          <w:rFonts w:ascii="Times New Roman" w:hAnsi="Times New Roman" w:cs="Times New Roman"/>
          <w:sz w:val="24"/>
          <w:szCs w:val="24"/>
        </w:rPr>
      </w:pPr>
    </w:p>
    <w:sectPr w:rsidR="0047088B" w:rsidSect="00AE3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A7288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3D95"/>
    <w:rsid w:val="00025557"/>
    <w:rsid w:val="000E07BB"/>
    <w:rsid w:val="000E5282"/>
    <w:rsid w:val="001B713A"/>
    <w:rsid w:val="002271EB"/>
    <w:rsid w:val="003D0704"/>
    <w:rsid w:val="0047088B"/>
    <w:rsid w:val="005A447F"/>
    <w:rsid w:val="005B1EAC"/>
    <w:rsid w:val="00702A81"/>
    <w:rsid w:val="007030EB"/>
    <w:rsid w:val="008B15B8"/>
    <w:rsid w:val="008B7636"/>
    <w:rsid w:val="00963D95"/>
    <w:rsid w:val="00AD2C1B"/>
    <w:rsid w:val="00AE30AF"/>
    <w:rsid w:val="00AF396D"/>
    <w:rsid w:val="00B95E09"/>
    <w:rsid w:val="00BF7304"/>
    <w:rsid w:val="00C9100B"/>
    <w:rsid w:val="00D20575"/>
    <w:rsid w:val="00D4634B"/>
    <w:rsid w:val="00FD0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63D9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3D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63D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8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5D9E6-CEBE-471D-A974-C7A9AB36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13</cp:revision>
  <cp:lastPrinted>2015-12-31T06:31:00Z</cp:lastPrinted>
  <dcterms:created xsi:type="dcterms:W3CDTF">2015-12-29T11:05:00Z</dcterms:created>
  <dcterms:modified xsi:type="dcterms:W3CDTF">2016-01-15T13:28:00Z</dcterms:modified>
</cp:coreProperties>
</file>